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2CCA" w14:textId="09181005" w:rsidR="00391596" w:rsidRDefault="00391596" w:rsidP="00391596">
      <w:pPr>
        <w:ind w:left="360" w:hanging="36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经济学院2018-2019学年暑期社会实践评奖评优细则</w:t>
      </w:r>
    </w:p>
    <w:p w14:paraId="4F215039" w14:textId="5528EC6F" w:rsidR="00391596" w:rsidRPr="00391596" w:rsidRDefault="00391596" w:rsidP="00391596">
      <w:pPr>
        <w:pStyle w:val="a7"/>
        <w:numPr>
          <w:ilvl w:val="0"/>
          <w:numId w:val="3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 w:rsidRPr="00391596">
        <w:rPr>
          <w:rFonts w:hint="eastAsia"/>
          <w:b/>
          <w:bCs/>
          <w:sz w:val="28"/>
          <w:szCs w:val="28"/>
        </w:rPr>
        <w:t>评选细则</w:t>
      </w:r>
    </w:p>
    <w:p w14:paraId="68834B4C" w14:textId="761D34DB" w:rsidR="00391596" w:rsidRPr="004A392B" w:rsidRDefault="00391596" w:rsidP="00391596">
      <w:pPr>
        <w:pStyle w:val="a7"/>
        <w:numPr>
          <w:ilvl w:val="0"/>
          <w:numId w:val="1"/>
        </w:numPr>
        <w:ind w:firstLineChars="0"/>
        <w:jc w:val="left"/>
        <w:rPr>
          <w:b/>
          <w:bCs/>
          <w:sz w:val="24"/>
          <w:szCs w:val="24"/>
        </w:rPr>
      </w:pPr>
      <w:r w:rsidRPr="004A392B">
        <w:rPr>
          <w:rFonts w:hint="eastAsia"/>
          <w:b/>
          <w:bCs/>
          <w:sz w:val="24"/>
          <w:szCs w:val="24"/>
        </w:rPr>
        <w:t>最佳摄影</w:t>
      </w:r>
      <w:r>
        <w:rPr>
          <w:rFonts w:hint="eastAsia"/>
          <w:b/>
          <w:bCs/>
          <w:sz w:val="24"/>
          <w:szCs w:val="24"/>
        </w:rPr>
        <w:t>团队</w:t>
      </w:r>
    </w:p>
    <w:p w14:paraId="0FECA0A4" w14:textId="387F09E5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 w:rsidRPr="00D90F77">
        <w:rPr>
          <w:rFonts w:hint="eastAsia"/>
          <w:sz w:val="24"/>
          <w:szCs w:val="24"/>
        </w:rPr>
        <w:t>评奖细则：</w:t>
      </w:r>
      <w:r>
        <w:rPr>
          <w:rFonts w:hint="eastAsia"/>
          <w:sz w:val="24"/>
          <w:szCs w:val="24"/>
        </w:rPr>
        <w:t>由参赛团队自愿投递作品，将分为评委评选环节和线上评选环节。其中，线上评选环节将通过线上投票的方式，根据投票结果对所有参赛团队进行排名；评委评选将通过主题内涵（40分）、创意构思（30分）、视觉构思（30分）三个角度对作品进行综合评价，根据评价结果对所有参赛团队进行排名。最终</w:t>
      </w:r>
      <w:proofErr w:type="gramStart"/>
      <w:r>
        <w:rPr>
          <w:rFonts w:hint="eastAsia"/>
          <w:sz w:val="24"/>
          <w:szCs w:val="24"/>
        </w:rPr>
        <w:t>排名值</w:t>
      </w:r>
      <w:proofErr w:type="gramEnd"/>
      <w:r>
        <w:rPr>
          <w:rFonts w:hint="eastAsia"/>
          <w:sz w:val="24"/>
          <w:szCs w:val="24"/>
        </w:rPr>
        <w:t>=评委排名*0.7+线上投票排名*0.3，根据最终</w:t>
      </w:r>
      <w:proofErr w:type="gramStart"/>
      <w:r>
        <w:rPr>
          <w:rFonts w:hint="eastAsia"/>
          <w:sz w:val="24"/>
          <w:szCs w:val="24"/>
        </w:rPr>
        <w:t>排名值</w:t>
      </w:r>
      <w:proofErr w:type="gramEnd"/>
      <w:r>
        <w:rPr>
          <w:rFonts w:hint="eastAsia"/>
          <w:sz w:val="24"/>
          <w:szCs w:val="24"/>
        </w:rPr>
        <w:t>进行排序，所有参赛队伍中</w:t>
      </w:r>
      <w:proofErr w:type="gramStart"/>
      <w:r>
        <w:rPr>
          <w:rFonts w:hint="eastAsia"/>
          <w:sz w:val="24"/>
          <w:szCs w:val="24"/>
        </w:rPr>
        <w:t>排名值</w:t>
      </w:r>
      <w:proofErr w:type="gramEnd"/>
      <w:r>
        <w:rPr>
          <w:rFonts w:hint="eastAsia"/>
          <w:sz w:val="24"/>
          <w:szCs w:val="24"/>
        </w:rPr>
        <w:t>最小的即为优胜团队，获得“最佳摄影团队”荣誉称号，并予以适当奖励。</w:t>
      </w:r>
    </w:p>
    <w:p w14:paraId="7CAB5C05" w14:textId="2981449F" w:rsidR="00391596" w:rsidRPr="00D90F77" w:rsidRDefault="00391596" w:rsidP="00391596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线上评分规则：各团队根据当期通知递交评选材料后，经济学院团委将根据材料制作</w:t>
      </w:r>
      <w:proofErr w:type="gramStart"/>
      <w:r>
        <w:rPr>
          <w:rFonts w:hint="eastAsia"/>
          <w:sz w:val="24"/>
          <w:szCs w:val="24"/>
        </w:rPr>
        <w:t>展示推文和</w:t>
      </w:r>
      <w:proofErr w:type="gramEnd"/>
      <w:r>
        <w:rPr>
          <w:rFonts w:hint="eastAsia"/>
          <w:sz w:val="24"/>
          <w:szCs w:val="24"/>
        </w:rPr>
        <w:t>线上投票，</w:t>
      </w:r>
      <w:proofErr w:type="gramStart"/>
      <w:r>
        <w:rPr>
          <w:rFonts w:hint="eastAsia"/>
          <w:sz w:val="24"/>
          <w:szCs w:val="24"/>
        </w:rPr>
        <w:t>推文和</w:t>
      </w:r>
      <w:proofErr w:type="gramEnd"/>
      <w:r>
        <w:rPr>
          <w:rFonts w:hint="eastAsia"/>
          <w:sz w:val="24"/>
          <w:szCs w:val="24"/>
        </w:rPr>
        <w:t>投票将通过公众号“经院小团子”进行，投票时间为10月4日-10月7日。</w:t>
      </w:r>
    </w:p>
    <w:p w14:paraId="03DB7AFD" w14:textId="77777777" w:rsidR="00391596" w:rsidRPr="004A392B" w:rsidRDefault="00391596" w:rsidP="00391596">
      <w:pPr>
        <w:pStyle w:val="a7"/>
        <w:numPr>
          <w:ilvl w:val="0"/>
          <w:numId w:val="1"/>
        </w:numPr>
        <w:ind w:firstLineChars="0"/>
        <w:jc w:val="left"/>
        <w:rPr>
          <w:b/>
          <w:bCs/>
          <w:sz w:val="24"/>
          <w:szCs w:val="24"/>
        </w:rPr>
      </w:pPr>
      <w:r w:rsidRPr="004A392B">
        <w:rPr>
          <w:rFonts w:hint="eastAsia"/>
          <w:b/>
          <w:bCs/>
          <w:sz w:val="24"/>
          <w:szCs w:val="24"/>
        </w:rPr>
        <w:t>最佳影响力团队</w:t>
      </w:r>
    </w:p>
    <w:p w14:paraId="1609F35C" w14:textId="7F06399E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 w:rsidRPr="00D90F77">
        <w:rPr>
          <w:rFonts w:hint="eastAsia"/>
          <w:sz w:val="24"/>
          <w:szCs w:val="24"/>
        </w:rPr>
        <w:t>评奖细则：</w:t>
      </w:r>
      <w:r>
        <w:rPr>
          <w:rFonts w:hint="eastAsia"/>
          <w:sz w:val="24"/>
          <w:szCs w:val="24"/>
        </w:rPr>
        <w:t>通过参赛团队提交的媒体宣传情况汇总，根据平台级别进行赋分，社会实践相关报道投稿至国家级平台并被予以报道的，每一篇加10分，省级加8分，市级加6分，县区、校级加3分，院级及以下加1分，根据</w:t>
      </w:r>
      <w:proofErr w:type="gramStart"/>
      <w:r>
        <w:rPr>
          <w:rFonts w:hint="eastAsia"/>
          <w:sz w:val="24"/>
          <w:szCs w:val="24"/>
        </w:rPr>
        <w:t>赋分加</w:t>
      </w:r>
      <w:proofErr w:type="gramEnd"/>
      <w:r>
        <w:rPr>
          <w:rFonts w:hint="eastAsia"/>
          <w:sz w:val="24"/>
          <w:szCs w:val="24"/>
        </w:rPr>
        <w:t>总情况进行排名；同时进行线上人气投票，根据人气投票结果得到第二个排名。最终</w:t>
      </w:r>
      <w:proofErr w:type="gramStart"/>
      <w:r>
        <w:rPr>
          <w:rFonts w:hint="eastAsia"/>
          <w:sz w:val="24"/>
          <w:szCs w:val="24"/>
        </w:rPr>
        <w:t>排名值</w:t>
      </w:r>
      <w:proofErr w:type="gramEnd"/>
      <w:r>
        <w:rPr>
          <w:rFonts w:hint="eastAsia"/>
          <w:sz w:val="24"/>
          <w:szCs w:val="24"/>
        </w:rPr>
        <w:t>=</w:t>
      </w:r>
      <w:proofErr w:type="gramStart"/>
      <w:r>
        <w:rPr>
          <w:rFonts w:hint="eastAsia"/>
          <w:sz w:val="24"/>
          <w:szCs w:val="24"/>
        </w:rPr>
        <w:t>宣传赋分排名</w:t>
      </w:r>
      <w:proofErr w:type="gramEnd"/>
      <w:r>
        <w:rPr>
          <w:rFonts w:hint="eastAsia"/>
          <w:sz w:val="24"/>
          <w:szCs w:val="24"/>
        </w:rPr>
        <w:t>*0.7+人气投票排名*0.3，所有参赛队伍中最终</w:t>
      </w:r>
      <w:proofErr w:type="gramStart"/>
      <w:r>
        <w:rPr>
          <w:rFonts w:hint="eastAsia"/>
          <w:sz w:val="24"/>
          <w:szCs w:val="24"/>
        </w:rPr>
        <w:t>排名值</w:t>
      </w:r>
      <w:proofErr w:type="gramEnd"/>
      <w:r>
        <w:rPr>
          <w:rFonts w:hint="eastAsia"/>
          <w:sz w:val="24"/>
          <w:szCs w:val="24"/>
        </w:rPr>
        <w:t>最小的即为优秀团队，获得“最佳影响力团队”荣誉称号，并予以适当奖励。</w:t>
      </w:r>
    </w:p>
    <w:p w14:paraId="2CDD54D1" w14:textId="2000D260" w:rsidR="00391596" w:rsidRPr="00391596" w:rsidRDefault="00391596" w:rsidP="00391596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线上评分规则：</w:t>
      </w:r>
      <w:r>
        <w:rPr>
          <w:rFonts w:hint="eastAsia"/>
          <w:sz w:val="24"/>
          <w:szCs w:val="24"/>
        </w:rPr>
        <w:t>各团队根据当期通知递交评选材料后，经济学院团委将根</w:t>
      </w:r>
      <w:r>
        <w:rPr>
          <w:rFonts w:hint="eastAsia"/>
          <w:sz w:val="24"/>
          <w:szCs w:val="24"/>
        </w:rPr>
        <w:lastRenderedPageBreak/>
        <w:t>据材料制作</w:t>
      </w:r>
      <w:proofErr w:type="gramStart"/>
      <w:r>
        <w:rPr>
          <w:rFonts w:hint="eastAsia"/>
          <w:sz w:val="24"/>
          <w:szCs w:val="24"/>
        </w:rPr>
        <w:t>展示推文和</w:t>
      </w:r>
      <w:proofErr w:type="gramEnd"/>
      <w:r>
        <w:rPr>
          <w:rFonts w:hint="eastAsia"/>
          <w:sz w:val="24"/>
          <w:szCs w:val="24"/>
        </w:rPr>
        <w:t>线上投票，</w:t>
      </w:r>
      <w:proofErr w:type="gramStart"/>
      <w:r>
        <w:rPr>
          <w:rFonts w:hint="eastAsia"/>
          <w:sz w:val="24"/>
          <w:szCs w:val="24"/>
        </w:rPr>
        <w:t>推文和</w:t>
      </w:r>
      <w:proofErr w:type="gramEnd"/>
      <w:r>
        <w:rPr>
          <w:rFonts w:hint="eastAsia"/>
          <w:sz w:val="24"/>
          <w:szCs w:val="24"/>
        </w:rPr>
        <w:t>投票将通过公众号“经院小团子”进行，投票时间为10月4日-10月7日。</w:t>
      </w:r>
    </w:p>
    <w:p w14:paraId="16C9D3C9" w14:textId="5A937122" w:rsidR="00391596" w:rsidRPr="004A392B" w:rsidRDefault="00391596" w:rsidP="00391596">
      <w:pPr>
        <w:pStyle w:val="a7"/>
        <w:numPr>
          <w:ilvl w:val="0"/>
          <w:numId w:val="1"/>
        </w:numPr>
        <w:ind w:firstLineChars="0"/>
        <w:jc w:val="left"/>
        <w:rPr>
          <w:b/>
          <w:bCs/>
          <w:sz w:val="24"/>
          <w:szCs w:val="24"/>
        </w:rPr>
      </w:pPr>
      <w:r w:rsidRPr="004A392B">
        <w:rPr>
          <w:rFonts w:hint="eastAsia"/>
          <w:b/>
          <w:bCs/>
          <w:sz w:val="24"/>
          <w:szCs w:val="24"/>
        </w:rPr>
        <w:t>优秀团队和五星实践团队</w:t>
      </w:r>
    </w:p>
    <w:p w14:paraId="57CE84CF" w14:textId="7C2DEE33" w:rsidR="00391596" w:rsidRDefault="00391596" w:rsidP="00391596">
      <w:pPr>
        <w:jc w:val="left"/>
        <w:rPr>
          <w:sz w:val="24"/>
          <w:szCs w:val="24"/>
        </w:rPr>
      </w:pPr>
      <w:r w:rsidRPr="00D90F77">
        <w:rPr>
          <w:rFonts w:hint="eastAsia"/>
          <w:sz w:val="24"/>
          <w:szCs w:val="24"/>
        </w:rPr>
        <w:t>评奖细则：</w:t>
      </w:r>
      <w:r>
        <w:rPr>
          <w:rFonts w:hint="eastAsia"/>
          <w:sz w:val="24"/>
          <w:szCs w:val="24"/>
        </w:rPr>
        <w:t>将根据以下评分细则评选出社会实践优秀团队和</w:t>
      </w:r>
      <w:r>
        <w:rPr>
          <w:rFonts w:hint="eastAsia"/>
          <w:sz w:val="24"/>
          <w:szCs w:val="24"/>
        </w:rPr>
        <w:t>五星实践团队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7"/>
        <w:gridCol w:w="4188"/>
        <w:gridCol w:w="949"/>
      </w:tblGrid>
      <w:tr w:rsidR="00391596" w14:paraId="65D121B2" w14:textId="77777777" w:rsidTr="000E4DA9">
        <w:tc>
          <w:tcPr>
            <w:tcW w:w="4815" w:type="dxa"/>
            <w:gridSpan w:val="2"/>
          </w:tcPr>
          <w:p w14:paraId="28C9DB4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23" w:type="dxa"/>
          </w:tcPr>
          <w:p w14:paraId="62EE2A14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 w:rsidR="00391596" w14:paraId="221D5537" w14:textId="77777777" w:rsidTr="000E4DA9">
        <w:tc>
          <w:tcPr>
            <w:tcW w:w="627" w:type="dxa"/>
          </w:tcPr>
          <w:p w14:paraId="2306A11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基本立项</w:t>
            </w:r>
          </w:p>
        </w:tc>
        <w:tc>
          <w:tcPr>
            <w:tcW w:w="4188" w:type="dxa"/>
          </w:tcPr>
          <w:p w14:paraId="505F2A73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1、基本立项和初期策划</w:t>
            </w:r>
          </w:p>
        </w:tc>
        <w:tc>
          <w:tcPr>
            <w:tcW w:w="823" w:type="dxa"/>
          </w:tcPr>
          <w:p w14:paraId="6DEC6CF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91596" w14:paraId="68EB99EF" w14:textId="77777777" w:rsidTr="000E4DA9">
        <w:tc>
          <w:tcPr>
            <w:tcW w:w="627" w:type="dxa"/>
            <w:vMerge w:val="restart"/>
          </w:tcPr>
          <w:p w14:paraId="5A5AE0D7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</w:t>
            </w:r>
          </w:p>
          <w:p w14:paraId="6B708B5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</w:p>
        </w:tc>
        <w:tc>
          <w:tcPr>
            <w:tcW w:w="4188" w:type="dxa"/>
          </w:tcPr>
          <w:p w14:paraId="579E96BE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proofErr w:type="gramStart"/>
            <w:r>
              <w:rPr>
                <w:rFonts w:hint="eastAsia"/>
                <w:sz w:val="24"/>
                <w:szCs w:val="24"/>
              </w:rPr>
              <w:t>微信推文、微博</w:t>
            </w:r>
            <w:proofErr w:type="gramEnd"/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23" w:type="dxa"/>
          </w:tcPr>
          <w:p w14:paraId="7A09E6E3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91596" w14:paraId="467B7419" w14:textId="77777777" w:rsidTr="000E4DA9">
        <w:tc>
          <w:tcPr>
            <w:tcW w:w="627" w:type="dxa"/>
            <w:vMerge/>
          </w:tcPr>
          <w:p w14:paraId="317D4F40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2F56138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3、媒体报道</w:t>
            </w:r>
          </w:p>
        </w:tc>
        <w:tc>
          <w:tcPr>
            <w:tcW w:w="823" w:type="dxa"/>
          </w:tcPr>
          <w:p w14:paraId="1438149C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91596" w14:paraId="1B985C6F" w14:textId="77777777" w:rsidTr="000E4DA9">
        <w:tc>
          <w:tcPr>
            <w:tcW w:w="627" w:type="dxa"/>
            <w:vMerge/>
          </w:tcPr>
          <w:p w14:paraId="0921AB3E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6BB319ED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4、其他宣传*</w:t>
            </w:r>
          </w:p>
        </w:tc>
        <w:tc>
          <w:tcPr>
            <w:tcW w:w="823" w:type="dxa"/>
          </w:tcPr>
          <w:p w14:paraId="50F67FF9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</w:t>
            </w:r>
          </w:p>
        </w:tc>
      </w:tr>
      <w:tr w:rsidR="00391596" w14:paraId="192EEE49" w14:textId="77777777" w:rsidTr="000E4DA9">
        <w:tc>
          <w:tcPr>
            <w:tcW w:w="627" w:type="dxa"/>
            <w:vMerge w:val="restart"/>
          </w:tcPr>
          <w:p w14:paraId="3F1ED42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总结材料</w:t>
            </w:r>
          </w:p>
        </w:tc>
        <w:tc>
          <w:tcPr>
            <w:tcW w:w="4188" w:type="dxa"/>
          </w:tcPr>
          <w:p w14:paraId="1CBDE776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5、总结材料上交情况</w:t>
            </w:r>
          </w:p>
        </w:tc>
        <w:tc>
          <w:tcPr>
            <w:tcW w:w="823" w:type="dxa"/>
          </w:tcPr>
          <w:p w14:paraId="3C65670B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91596" w14:paraId="16C4D489" w14:textId="77777777" w:rsidTr="000E4DA9">
        <w:tc>
          <w:tcPr>
            <w:tcW w:w="627" w:type="dxa"/>
            <w:vMerge/>
          </w:tcPr>
          <w:p w14:paraId="38781F77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735BF3DD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6、总结报告、论文质量</w:t>
            </w:r>
          </w:p>
        </w:tc>
        <w:tc>
          <w:tcPr>
            <w:tcW w:w="823" w:type="dxa"/>
          </w:tcPr>
          <w:p w14:paraId="29A76B1C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391596" w14:paraId="5709FE72" w14:textId="77777777" w:rsidTr="000E4DA9">
        <w:tc>
          <w:tcPr>
            <w:tcW w:w="627" w:type="dxa"/>
            <w:vMerge/>
          </w:tcPr>
          <w:p w14:paraId="181A4A90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43AB3208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7、实践照片、视频、音频、相册等</w:t>
            </w:r>
          </w:p>
        </w:tc>
        <w:tc>
          <w:tcPr>
            <w:tcW w:w="823" w:type="dxa"/>
          </w:tcPr>
          <w:p w14:paraId="19AB2DD5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391596" w14:paraId="6A5ACDF6" w14:textId="77777777" w:rsidTr="000E4DA9">
        <w:tc>
          <w:tcPr>
            <w:tcW w:w="627" w:type="dxa"/>
            <w:vMerge/>
          </w:tcPr>
          <w:p w14:paraId="357352D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243E3D34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8、个人总结、心得</w:t>
            </w:r>
          </w:p>
        </w:tc>
        <w:tc>
          <w:tcPr>
            <w:tcW w:w="823" w:type="dxa"/>
          </w:tcPr>
          <w:p w14:paraId="02BEBCB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91596" w14:paraId="62F367CC" w14:textId="77777777" w:rsidTr="000E4DA9">
        <w:tc>
          <w:tcPr>
            <w:tcW w:w="627" w:type="dxa"/>
            <w:vMerge/>
          </w:tcPr>
          <w:p w14:paraId="389C3E85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 w14:paraId="5D17513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9、问卷和其他可测调查结果*</w:t>
            </w:r>
          </w:p>
        </w:tc>
        <w:tc>
          <w:tcPr>
            <w:tcW w:w="823" w:type="dxa"/>
          </w:tcPr>
          <w:p w14:paraId="629400E6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</w:t>
            </w:r>
          </w:p>
        </w:tc>
      </w:tr>
      <w:tr w:rsidR="00391596" w14:paraId="63B4F07C" w14:textId="77777777" w:rsidTr="000E4DA9">
        <w:tc>
          <w:tcPr>
            <w:tcW w:w="627" w:type="dxa"/>
          </w:tcPr>
          <w:p w14:paraId="2EE1DAB2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4188" w:type="dxa"/>
          </w:tcPr>
          <w:p w14:paraId="298FB37C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10、答辩得分</w:t>
            </w:r>
          </w:p>
        </w:tc>
        <w:tc>
          <w:tcPr>
            <w:tcW w:w="823" w:type="dxa"/>
          </w:tcPr>
          <w:p w14:paraId="08E56734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391596" w14:paraId="715B927E" w14:textId="77777777" w:rsidTr="000E4DA9">
        <w:tc>
          <w:tcPr>
            <w:tcW w:w="627" w:type="dxa"/>
          </w:tcPr>
          <w:p w14:paraId="2F7AA089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188" w:type="dxa"/>
          </w:tcPr>
          <w:p w14:paraId="0E6D794B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11、社会效应及其他可测成果*</w:t>
            </w:r>
          </w:p>
        </w:tc>
        <w:tc>
          <w:tcPr>
            <w:tcW w:w="823" w:type="dxa"/>
          </w:tcPr>
          <w:p w14:paraId="18D2FDB4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（10）</w:t>
            </w:r>
          </w:p>
        </w:tc>
      </w:tr>
    </w:tbl>
    <w:p w14:paraId="610FDD23" w14:textId="77777777" w:rsidR="00391596" w:rsidRDefault="00391596" w:rsidP="003915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项目说明：</w:t>
      </w:r>
    </w:p>
    <w:p w14:paraId="38A3812D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lastRenderedPageBreak/>
        <w:t>附加分说明</w:t>
      </w:r>
    </w:p>
    <w:p w14:paraId="739F5FAE" w14:textId="77777777" w:rsidR="00391596" w:rsidRPr="0059741D" w:rsidRDefault="00391596" w:rsidP="00391596">
      <w:pPr>
        <w:ind w:firstLineChars="200" w:firstLine="480"/>
        <w:jc w:val="left"/>
        <w:rPr>
          <w:sz w:val="24"/>
          <w:szCs w:val="24"/>
        </w:rPr>
      </w:pPr>
      <w:r w:rsidRPr="0059741D">
        <w:rPr>
          <w:rFonts w:hint="eastAsia"/>
          <w:sz w:val="24"/>
          <w:szCs w:val="24"/>
        </w:rPr>
        <w:t>该评分满分1</w:t>
      </w:r>
      <w:r>
        <w:rPr>
          <w:rFonts w:hint="eastAsia"/>
          <w:sz w:val="24"/>
          <w:szCs w:val="24"/>
        </w:rPr>
        <w:t>2</w:t>
      </w:r>
      <w:r w:rsidRPr="0059741D">
        <w:rPr>
          <w:rFonts w:hint="eastAsia"/>
          <w:sz w:val="24"/>
          <w:szCs w:val="24"/>
        </w:rPr>
        <w:t>0分，分值上打括号的项目为附加分。其中宣传项目满分20分，附加分后不超过20分；总结材料项目满分40分，附加分后不超过40分；其他类为附加项，附加分后总分不超过1</w:t>
      </w:r>
      <w:r>
        <w:rPr>
          <w:rFonts w:hint="eastAsia"/>
          <w:sz w:val="24"/>
          <w:szCs w:val="24"/>
        </w:rPr>
        <w:t>2</w:t>
      </w:r>
      <w:r w:rsidRPr="0059741D">
        <w:rPr>
          <w:rFonts w:hint="eastAsia"/>
          <w:sz w:val="24"/>
          <w:szCs w:val="24"/>
        </w:rPr>
        <w:t>0分</w:t>
      </w:r>
      <w:r>
        <w:rPr>
          <w:rFonts w:hint="eastAsia"/>
          <w:sz w:val="24"/>
          <w:szCs w:val="24"/>
        </w:rPr>
        <w:t>；</w:t>
      </w:r>
    </w:p>
    <w:p w14:paraId="4426893A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基本立项和初期策划，满分10分</w:t>
      </w:r>
    </w:p>
    <w:p w14:paraId="156B4905" w14:textId="77777777" w:rsidR="00391596" w:rsidRPr="0059741D" w:rsidRDefault="00391596" w:rsidP="00391596">
      <w:pPr>
        <w:spacing w:line="360" w:lineRule="auto"/>
        <w:ind w:firstLineChars="200" w:firstLine="480"/>
        <w:rPr>
          <w:sz w:val="24"/>
          <w:szCs w:val="24"/>
        </w:rPr>
      </w:pPr>
      <w:r w:rsidRPr="0059741D">
        <w:rPr>
          <w:rFonts w:hint="eastAsia"/>
          <w:sz w:val="24"/>
          <w:szCs w:val="24"/>
        </w:rPr>
        <w:t>此项为成功立项团队，根据初期策划打分，即每支队伍已有的基础分；</w:t>
      </w:r>
    </w:p>
    <w:p w14:paraId="4FDCFB37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proofErr w:type="gramStart"/>
      <w:r w:rsidRPr="00813763">
        <w:rPr>
          <w:rFonts w:hint="eastAsia"/>
          <w:color w:val="C45911" w:themeColor="accent2" w:themeShade="BF"/>
          <w:sz w:val="24"/>
          <w:szCs w:val="24"/>
        </w:rPr>
        <w:t>微信推文、微博</w:t>
      </w:r>
      <w:proofErr w:type="gramEnd"/>
      <w:r w:rsidRPr="00813763">
        <w:rPr>
          <w:rFonts w:hint="eastAsia"/>
          <w:color w:val="C45911" w:themeColor="accent2" w:themeShade="BF"/>
          <w:sz w:val="24"/>
          <w:szCs w:val="24"/>
        </w:rPr>
        <w:t>等，满分10分</w:t>
      </w:r>
    </w:p>
    <w:p w14:paraId="6B9E41DF" w14:textId="77777777" w:rsidR="00391596" w:rsidRPr="0059741D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根据各团队上报并核实的</w:t>
      </w:r>
      <w:proofErr w:type="gramStart"/>
      <w:r>
        <w:rPr>
          <w:rFonts w:hint="eastAsia"/>
          <w:sz w:val="24"/>
          <w:szCs w:val="24"/>
        </w:rPr>
        <w:t>微信推文、微博宣传</w:t>
      </w:r>
      <w:proofErr w:type="gramEnd"/>
      <w:r>
        <w:rPr>
          <w:rFonts w:hint="eastAsia"/>
          <w:sz w:val="24"/>
          <w:szCs w:val="24"/>
        </w:rPr>
        <w:t>等线上宣传渠道的数量、质量和点击量进行打分，没有进行宣传的本项不得分；</w:t>
      </w:r>
    </w:p>
    <w:p w14:paraId="3152007F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媒体报道，满分10分</w:t>
      </w:r>
    </w:p>
    <w:p w14:paraId="31E9E4F9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根据各团队上报并核实的校外媒体报道的数量、质量等情况进行打分，没有媒体报道的本项不得分；</w:t>
      </w:r>
    </w:p>
    <w:p w14:paraId="75020051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其他宣传，附加分5分</w:t>
      </w:r>
    </w:p>
    <w:p w14:paraId="68D317CA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有以上未提到的其他渠道宣传社会实践团队成果的，自行上报并经核实的，酌情加1-5分；</w:t>
      </w:r>
    </w:p>
    <w:p w14:paraId="05447DAC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总结材料上交情况，满分20分</w:t>
      </w:r>
    </w:p>
    <w:p w14:paraId="2F95E86E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团队上交的总结材料的完整性和及时性进行打分，上交总结报告即有基础分10分，未在规定时间内上交材料或材料有缺漏的将酌情扣分（从20分开始扣分，得分不低于10分，不上交材料得0分）；</w:t>
      </w:r>
    </w:p>
    <w:p w14:paraId="25029F9A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总结报告、论文质量，满分15分</w:t>
      </w:r>
    </w:p>
    <w:p w14:paraId="70B1900A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上交了总结报告、论文的团队将获得基础分5分，在此基础上将根据团队论文、报告的创新性、充实性和逻辑性等方面进行评分；</w:t>
      </w:r>
    </w:p>
    <w:p w14:paraId="66EFB934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lastRenderedPageBreak/>
        <w:t>实践照片、视频、音频、相册等，满分10分</w:t>
      </w:r>
    </w:p>
    <w:p w14:paraId="15A0FD8C" w14:textId="77777777" w:rsidR="00391596" w:rsidRPr="007F7AE9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依据材料上交情况及材料完成情况打分；</w:t>
      </w:r>
    </w:p>
    <w:p w14:paraId="5C2BAEC9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个人总结、心得，满分5分</w:t>
      </w:r>
    </w:p>
    <w:p w14:paraId="12DD4770" w14:textId="77777777" w:rsidR="00391596" w:rsidRPr="007F7AE9" w:rsidRDefault="00391596" w:rsidP="00391596">
      <w:pPr>
        <w:ind w:firstLineChars="200" w:firstLine="480"/>
        <w:jc w:val="left"/>
        <w:rPr>
          <w:sz w:val="24"/>
          <w:szCs w:val="24"/>
        </w:rPr>
      </w:pPr>
      <w:r w:rsidRPr="007F7AE9">
        <w:rPr>
          <w:rFonts w:hint="eastAsia"/>
          <w:sz w:val="24"/>
          <w:szCs w:val="24"/>
        </w:rPr>
        <w:t>依据材料上交情况及材料完成情况打分；</w:t>
      </w:r>
    </w:p>
    <w:p w14:paraId="4E0A552D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问卷和其他可测调查结果，附加分5分</w:t>
      </w:r>
    </w:p>
    <w:p w14:paraId="7D726FBE" w14:textId="77777777" w:rsidR="00391596" w:rsidRPr="007F7AE9" w:rsidRDefault="00391596" w:rsidP="00391596">
      <w:pPr>
        <w:ind w:firstLineChars="200" w:firstLine="480"/>
        <w:jc w:val="left"/>
        <w:rPr>
          <w:sz w:val="24"/>
          <w:szCs w:val="24"/>
        </w:rPr>
      </w:pPr>
      <w:r w:rsidRPr="007F7AE9">
        <w:rPr>
          <w:rFonts w:hint="eastAsia"/>
          <w:sz w:val="24"/>
          <w:szCs w:val="24"/>
        </w:rPr>
        <w:t>对进行了问卷调查并取得一定成果，或通过其他调查渠道（不包括查阅各种纸质、电子材料）取得可测结果的团队酌情给予1-5分</w:t>
      </w:r>
      <w:r>
        <w:rPr>
          <w:rFonts w:hint="eastAsia"/>
          <w:sz w:val="24"/>
          <w:szCs w:val="24"/>
        </w:rPr>
        <w:t>；</w:t>
      </w:r>
    </w:p>
    <w:p w14:paraId="2A35C868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答辩得分，满分40分</w:t>
      </w:r>
    </w:p>
    <w:p w14:paraId="6C560556" w14:textId="77777777" w:rsidR="00391596" w:rsidRPr="007F7AE9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根据在学院的社会实践答辩中，各团队以答辩形式进行社会实践展示分享交流所获得的评分，折算成满分30分得到答辩得分；</w:t>
      </w:r>
    </w:p>
    <w:p w14:paraId="3B179FFD" w14:textId="77777777" w:rsidR="00391596" w:rsidRPr="00813763" w:rsidRDefault="00391596" w:rsidP="00391596">
      <w:pPr>
        <w:pStyle w:val="a7"/>
        <w:numPr>
          <w:ilvl w:val="0"/>
          <w:numId w:val="2"/>
        </w:numPr>
        <w:ind w:firstLineChars="0"/>
        <w:jc w:val="left"/>
        <w:rPr>
          <w:color w:val="C45911" w:themeColor="accent2" w:themeShade="BF"/>
          <w:sz w:val="24"/>
          <w:szCs w:val="24"/>
        </w:rPr>
      </w:pPr>
      <w:r w:rsidRPr="00813763">
        <w:rPr>
          <w:rFonts w:hint="eastAsia"/>
          <w:color w:val="C45911" w:themeColor="accent2" w:themeShade="BF"/>
          <w:sz w:val="24"/>
          <w:szCs w:val="24"/>
        </w:rPr>
        <w:t>社会效应及其他可测成果，附加分10分</w:t>
      </w:r>
    </w:p>
    <w:p w14:paraId="14618E8B" w14:textId="77777777" w:rsidR="00391596" w:rsidRPr="00813763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若社会实践团队在社会实践过程中产生了一定的社会效应，或有其他形式的实践成果，自行上交可证明实践过程的资料（如实践实物成果）和相关说明，经核实认定后酌情给予1-10分。</w:t>
      </w:r>
    </w:p>
    <w:p w14:paraId="7DA637F8" w14:textId="77777777" w:rsidR="00391596" w:rsidRDefault="00391596" w:rsidP="00391596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优秀团队和五星团队评选规则</w:t>
      </w:r>
    </w:p>
    <w:p w14:paraId="6CBE1E40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评选分两轮进行，第一轮初选，根据评奖打分中除答辩外的得分，对所有立项团队按得分从高到低排列，选出前七的队伍入围第二轮终选答辩。</w:t>
      </w:r>
    </w:p>
    <w:p w14:paraId="549B7283" w14:textId="375DC121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答辩结果得出后，将团队的所有得分按照评奖细则进行加总，得出前四的团队为“社会实践优秀团队”，在“优秀团队”中得分第一的队伍为“五星团队”，这两项荣誉及其奖金不兼得。</w:t>
      </w:r>
    </w:p>
    <w:p w14:paraId="42859232" w14:textId="77777777" w:rsidR="00391596" w:rsidRPr="00391596" w:rsidRDefault="00391596" w:rsidP="00391596">
      <w:pPr>
        <w:rPr>
          <w:b/>
          <w:bCs/>
          <w:sz w:val="24"/>
          <w:szCs w:val="24"/>
        </w:rPr>
      </w:pPr>
      <w:r w:rsidRPr="00391596">
        <w:rPr>
          <w:rFonts w:hint="eastAsia"/>
          <w:b/>
          <w:bCs/>
          <w:sz w:val="24"/>
          <w:szCs w:val="24"/>
        </w:rPr>
        <w:t>社会实践答辩评分规则</w:t>
      </w:r>
    </w:p>
    <w:p w14:paraId="19465B43" w14:textId="77777777" w:rsidR="00391596" w:rsidRDefault="00391596" w:rsidP="00391596">
      <w:pPr>
        <w:rPr>
          <w:b/>
          <w:bCs/>
          <w:sz w:val="24"/>
          <w:szCs w:val="24"/>
        </w:rPr>
      </w:pPr>
      <w:r w:rsidRPr="005E5A04">
        <w:rPr>
          <w:rFonts w:hint="eastAsia"/>
          <w:b/>
          <w:bCs/>
          <w:sz w:val="24"/>
          <w:szCs w:val="24"/>
        </w:rPr>
        <w:t>总则：</w:t>
      </w:r>
    </w:p>
    <w:p w14:paraId="3B27DDAD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lastRenderedPageBreak/>
        <w:t>1.评分规则适用于所有队伍，如有异议，请联系工作团队。</w:t>
      </w:r>
    </w:p>
    <w:p w14:paraId="03700281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答辩评分分为两部分，观众投票评分和评委评分，分别比重为30%和70%，满分100分。</w:t>
      </w:r>
    </w:p>
    <w:p w14:paraId="7B1CBB5E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3.本次答辩共设四名评委，取四位评委的均分为</w:t>
      </w:r>
      <w:r>
        <w:rPr>
          <w:rFonts w:hint="eastAsia"/>
          <w:sz w:val="24"/>
          <w:szCs w:val="24"/>
        </w:rPr>
        <w:t>评委评分的</w:t>
      </w:r>
      <w:r w:rsidRPr="005E5A04">
        <w:rPr>
          <w:rFonts w:hint="eastAsia"/>
          <w:sz w:val="24"/>
          <w:szCs w:val="24"/>
        </w:rPr>
        <w:t>最终成绩。</w:t>
      </w:r>
    </w:p>
    <w:p w14:paraId="184D014F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4.对最终成绩有异议者可在场外向工作团队提出。</w:t>
      </w:r>
    </w:p>
    <w:p w14:paraId="5D37E66D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5.本规则最终解释权归实践部所有。</w:t>
      </w:r>
    </w:p>
    <w:p w14:paraId="448FBC50" w14:textId="77777777" w:rsidR="00391596" w:rsidRDefault="00391596" w:rsidP="0039159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评委评分</w:t>
      </w:r>
      <w:r w:rsidRPr="005E5A04">
        <w:rPr>
          <w:rFonts w:hint="eastAsia"/>
          <w:b/>
          <w:bCs/>
          <w:sz w:val="24"/>
          <w:szCs w:val="24"/>
        </w:rPr>
        <w:t>细则：</w:t>
      </w:r>
    </w:p>
    <w:p w14:paraId="5938254C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1.服装得体，仪容整洁，礼貌大方，该项目占5分。</w:t>
      </w:r>
    </w:p>
    <w:p w14:paraId="59FBC573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2.语言表达清晰，言辞合乎规范，无煽动性语言与歧视性语言，该项目占10分。</w:t>
      </w:r>
    </w:p>
    <w:p w14:paraId="2AD2BBBF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3.PPT制作美观精致，内容充实，准备用心，表达出了社会实践内容的核心，该项目占10分。</w:t>
      </w:r>
    </w:p>
    <w:p w14:paraId="71796899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4.活动具有明确的核心立意，主题鲜明，目的明确，实践活动围绕主题展开，该项目占10分。</w:t>
      </w:r>
    </w:p>
    <w:p w14:paraId="59AEAA18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5.实践前期准备充分，实践过程顺利，做出较多的实事，该项目占15分。</w:t>
      </w:r>
    </w:p>
    <w:p w14:paraId="1CC045F2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6.实践成果突出，社会影响较为广泛，具有积极的带动作用，对社会现实有较为深入的思考与体会，该项目占35分。</w:t>
      </w:r>
    </w:p>
    <w:p w14:paraId="1748059F" w14:textId="77777777" w:rsidR="00391596" w:rsidRPr="005E5A04" w:rsidRDefault="00391596" w:rsidP="00391596">
      <w:pPr>
        <w:rPr>
          <w:sz w:val="24"/>
          <w:szCs w:val="24"/>
        </w:rPr>
      </w:pPr>
      <w:r w:rsidRPr="005E5A04">
        <w:rPr>
          <w:rFonts w:hint="eastAsia"/>
          <w:sz w:val="24"/>
          <w:szCs w:val="24"/>
        </w:rPr>
        <w:t>7.在回答评委与观众问题时表达流畅，回答问题效果好，该项目占10分</w:t>
      </w:r>
    </w:p>
    <w:p w14:paraId="410C5AC9" w14:textId="77777777" w:rsidR="00391596" w:rsidRDefault="00391596" w:rsidP="00391596">
      <w:pPr>
        <w:rPr>
          <w:sz w:val="28"/>
          <w:szCs w:val="28"/>
        </w:rPr>
      </w:pPr>
      <w:r w:rsidRPr="005E5A04">
        <w:rPr>
          <w:rFonts w:hint="eastAsia"/>
          <w:sz w:val="24"/>
          <w:szCs w:val="24"/>
        </w:rPr>
        <w:t>8.时间控制合理，该项目占5分，每超出十五秒扣除一分，不足十五秒按十五秒记。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1387"/>
        <w:gridCol w:w="1506"/>
        <w:gridCol w:w="1446"/>
        <w:gridCol w:w="1446"/>
        <w:gridCol w:w="1448"/>
        <w:gridCol w:w="1447"/>
      </w:tblGrid>
      <w:tr w:rsidR="00391596" w14:paraId="5AC334CB" w14:textId="77777777" w:rsidTr="000E4DA9">
        <w:trPr>
          <w:trHeight w:val="717"/>
        </w:trPr>
        <w:tc>
          <w:tcPr>
            <w:tcW w:w="1387" w:type="dxa"/>
          </w:tcPr>
          <w:p w14:paraId="1203A970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3187EE0D" w14:textId="77777777" w:rsidR="00391596" w:rsidRPr="005E5A04" w:rsidRDefault="00391596" w:rsidP="000E4DA9">
            <w:pPr>
              <w:tabs>
                <w:tab w:val="center" w:pos="615"/>
              </w:tabs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E5A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S</w:t>
            </w:r>
            <w:r w:rsidRPr="005E5A04">
              <w:rPr>
                <w:rFonts w:ascii="宋体" w:hAnsi="宋体" w:hint="eastAsia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</w:tcPr>
          <w:p w14:paraId="46C443AF" w14:textId="77777777" w:rsidR="00391596" w:rsidRPr="005E5A04" w:rsidRDefault="00391596" w:rsidP="000E4DA9">
            <w:pPr>
              <w:jc w:val="center"/>
              <w:rPr>
                <w:sz w:val="24"/>
                <w:szCs w:val="24"/>
              </w:rPr>
            </w:pPr>
            <w:r w:rsidRPr="005E5A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S</w:t>
            </w:r>
            <w:r w:rsidRPr="005E5A04">
              <w:rPr>
                <w:rFonts w:ascii="宋体" w:hAnsi="宋体" w:hint="eastAsia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</w:tcPr>
          <w:p w14:paraId="72657E0B" w14:textId="77777777" w:rsidR="00391596" w:rsidRPr="005E5A04" w:rsidRDefault="00391596" w:rsidP="000E4DA9">
            <w:pPr>
              <w:jc w:val="center"/>
              <w:rPr>
                <w:sz w:val="24"/>
                <w:szCs w:val="24"/>
              </w:rPr>
            </w:pPr>
            <w:r w:rsidRPr="005E5A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S</w:t>
            </w:r>
            <w:r w:rsidRPr="005E5A04">
              <w:rPr>
                <w:rFonts w:ascii="宋体" w:hAnsi="宋体" w:hint="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8" w:type="dxa"/>
          </w:tcPr>
          <w:p w14:paraId="3AA1544C" w14:textId="77777777" w:rsidR="00391596" w:rsidRPr="005E5A04" w:rsidRDefault="00391596" w:rsidP="000E4DA9">
            <w:pPr>
              <w:jc w:val="center"/>
              <w:rPr>
                <w:sz w:val="24"/>
                <w:szCs w:val="24"/>
              </w:rPr>
            </w:pPr>
            <w:r w:rsidRPr="005E5A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S</w:t>
            </w:r>
            <w:r w:rsidRPr="005E5A04">
              <w:rPr>
                <w:rFonts w:ascii="宋体" w:hAnsi="宋体" w:hint="eastAsia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 w14:paraId="5A2BBB74" w14:textId="77777777" w:rsidR="00391596" w:rsidRPr="005E5A04" w:rsidRDefault="00391596" w:rsidP="000E4DA9">
            <w:pPr>
              <w:jc w:val="center"/>
              <w:rPr>
                <w:sz w:val="24"/>
                <w:szCs w:val="24"/>
              </w:rPr>
            </w:pPr>
            <w:r w:rsidRPr="005E5A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S</w:t>
            </w:r>
            <w:r w:rsidRPr="005E5A04">
              <w:rPr>
                <w:rFonts w:ascii="宋体" w:hAnsi="宋体" w:hint="eastAsia"/>
                <w:b/>
                <w:bCs/>
                <w:sz w:val="24"/>
                <w:szCs w:val="24"/>
              </w:rPr>
              <w:t>05</w:t>
            </w:r>
          </w:p>
        </w:tc>
      </w:tr>
      <w:tr w:rsidR="00391596" w14:paraId="7C4879B3" w14:textId="77777777" w:rsidTr="000E4DA9">
        <w:trPr>
          <w:trHeight w:val="1096"/>
        </w:trPr>
        <w:tc>
          <w:tcPr>
            <w:tcW w:w="1387" w:type="dxa"/>
          </w:tcPr>
          <w:p w14:paraId="0DCD3FEB" w14:textId="77777777" w:rsidR="00391596" w:rsidRPr="005E5A04" w:rsidRDefault="00391596" w:rsidP="000E4DA9">
            <w:pPr>
              <w:ind w:left="240" w:hangingChars="100" w:hanging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服装仪表（5分）</w:t>
            </w:r>
          </w:p>
        </w:tc>
        <w:tc>
          <w:tcPr>
            <w:tcW w:w="1506" w:type="dxa"/>
          </w:tcPr>
          <w:p w14:paraId="1619CAA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67F3510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92397F5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35895045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D93EBB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1FF30940" w14:textId="77777777" w:rsidTr="000E4DA9">
        <w:trPr>
          <w:trHeight w:val="1096"/>
        </w:trPr>
        <w:tc>
          <w:tcPr>
            <w:tcW w:w="1387" w:type="dxa"/>
          </w:tcPr>
          <w:p w14:paraId="0371CC48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lastRenderedPageBreak/>
              <w:t>语言表达</w:t>
            </w:r>
          </w:p>
          <w:p w14:paraId="3FB68A32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 w14:paraId="58E0882A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8D4919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DE241FE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7C0A9BF0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E0D514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4132C44F" w14:textId="77777777" w:rsidTr="000E4DA9">
        <w:trPr>
          <w:trHeight w:val="1027"/>
        </w:trPr>
        <w:tc>
          <w:tcPr>
            <w:tcW w:w="1387" w:type="dxa"/>
          </w:tcPr>
          <w:p w14:paraId="49B69F89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PPT制作</w:t>
            </w:r>
          </w:p>
          <w:p w14:paraId="7E1328F3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 w14:paraId="4016FED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D3B7504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D04FE67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43A0C176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92A9214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7AE8717E" w14:textId="77777777" w:rsidTr="000E4DA9">
        <w:trPr>
          <w:trHeight w:val="1027"/>
        </w:trPr>
        <w:tc>
          <w:tcPr>
            <w:tcW w:w="1387" w:type="dxa"/>
          </w:tcPr>
          <w:p w14:paraId="53A1E9A2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实践主题</w:t>
            </w:r>
          </w:p>
          <w:p w14:paraId="058CCB04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 w14:paraId="0554FFCB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8E5D016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136C9E75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4907A666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587843A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2D783F4E" w14:textId="77777777" w:rsidTr="000E4DA9">
        <w:trPr>
          <w:trHeight w:val="1027"/>
        </w:trPr>
        <w:tc>
          <w:tcPr>
            <w:tcW w:w="1387" w:type="dxa"/>
          </w:tcPr>
          <w:p w14:paraId="4256F977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实践过程</w:t>
            </w:r>
          </w:p>
          <w:p w14:paraId="1DAD2C77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506" w:type="dxa"/>
          </w:tcPr>
          <w:p w14:paraId="178F89BB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8A37CC2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2F616AA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25D038B9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01CD73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602FD275" w14:textId="77777777" w:rsidTr="000E4DA9">
        <w:trPr>
          <w:trHeight w:val="1067"/>
        </w:trPr>
        <w:tc>
          <w:tcPr>
            <w:tcW w:w="1387" w:type="dxa"/>
          </w:tcPr>
          <w:p w14:paraId="79215844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实践成果</w:t>
            </w:r>
          </w:p>
          <w:p w14:paraId="0F442D1B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（35分）</w:t>
            </w:r>
          </w:p>
        </w:tc>
        <w:tc>
          <w:tcPr>
            <w:tcW w:w="1506" w:type="dxa"/>
          </w:tcPr>
          <w:p w14:paraId="458316C9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10DFCC7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0A73D6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4AEA78F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2FADEB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2C28E9D8" w14:textId="77777777" w:rsidTr="000E4DA9">
        <w:trPr>
          <w:trHeight w:val="1067"/>
        </w:trPr>
        <w:tc>
          <w:tcPr>
            <w:tcW w:w="1387" w:type="dxa"/>
          </w:tcPr>
          <w:p w14:paraId="25A9B44A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问题回答</w:t>
            </w:r>
          </w:p>
          <w:p w14:paraId="7A762FEE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 w14:paraId="2319AE6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B438EE3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9CD7786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3A6F4073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9083D6A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6DFCF544" w14:textId="77777777" w:rsidTr="000E4DA9">
        <w:trPr>
          <w:trHeight w:val="1027"/>
        </w:trPr>
        <w:tc>
          <w:tcPr>
            <w:tcW w:w="1387" w:type="dxa"/>
          </w:tcPr>
          <w:p w14:paraId="389FD13F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时间控制</w:t>
            </w:r>
          </w:p>
          <w:p w14:paraId="662B2631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（5分）</w:t>
            </w:r>
          </w:p>
        </w:tc>
        <w:tc>
          <w:tcPr>
            <w:tcW w:w="1506" w:type="dxa"/>
          </w:tcPr>
          <w:p w14:paraId="20650A82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F50D57F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B1B52C9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2243C735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D3DFC1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0AD0B5BD" w14:textId="77777777" w:rsidTr="000E4DA9">
        <w:trPr>
          <w:trHeight w:val="1027"/>
        </w:trPr>
        <w:tc>
          <w:tcPr>
            <w:tcW w:w="1387" w:type="dxa"/>
          </w:tcPr>
          <w:p w14:paraId="1C5A15A9" w14:textId="77777777" w:rsidR="00391596" w:rsidRPr="005E5A04" w:rsidRDefault="00391596" w:rsidP="000E4DA9">
            <w:pPr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 w14:paraId="46FDB3DC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（100分）</w:t>
            </w:r>
          </w:p>
        </w:tc>
        <w:tc>
          <w:tcPr>
            <w:tcW w:w="1506" w:type="dxa"/>
          </w:tcPr>
          <w:p w14:paraId="0DE9D2FF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E502C7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4C6DB66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1BDBAFCC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5F3F37C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  <w:tr w:rsidR="00391596" w14:paraId="5CF5E497" w14:textId="77777777" w:rsidTr="000E4DA9">
        <w:trPr>
          <w:trHeight w:val="1879"/>
        </w:trPr>
        <w:tc>
          <w:tcPr>
            <w:tcW w:w="1387" w:type="dxa"/>
          </w:tcPr>
          <w:p w14:paraId="03D8D766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备</w:t>
            </w:r>
          </w:p>
          <w:p w14:paraId="30CC1F53" w14:textId="77777777" w:rsidR="00391596" w:rsidRPr="005E5A04" w:rsidRDefault="00391596" w:rsidP="000E4DA9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 w:rsidRPr="005E5A04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1506" w:type="dxa"/>
          </w:tcPr>
          <w:p w14:paraId="21DA80A1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685734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8A48658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3AC2BB1B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B90CC2E" w14:textId="77777777" w:rsidR="00391596" w:rsidRPr="005E5A04" w:rsidRDefault="00391596" w:rsidP="000E4DA9">
            <w:pPr>
              <w:rPr>
                <w:sz w:val="24"/>
                <w:szCs w:val="24"/>
              </w:rPr>
            </w:pPr>
          </w:p>
        </w:tc>
      </w:tr>
    </w:tbl>
    <w:p w14:paraId="604F5390" w14:textId="77777777" w:rsidR="00391596" w:rsidRDefault="00391596" w:rsidP="00391596">
      <w:pPr>
        <w:jc w:val="left"/>
        <w:rPr>
          <w:b/>
          <w:bCs/>
          <w:sz w:val="24"/>
          <w:szCs w:val="24"/>
        </w:rPr>
      </w:pPr>
      <w:r w:rsidRPr="005E5A04">
        <w:rPr>
          <w:rFonts w:hint="eastAsia"/>
          <w:b/>
          <w:bCs/>
          <w:sz w:val="24"/>
          <w:szCs w:val="24"/>
        </w:rPr>
        <w:t>观众评分细则：</w:t>
      </w:r>
    </w:p>
    <w:p w14:paraId="5E45ABEE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答辩开始前分发团队简介和出场顺序表，在所有答辩结束后，分发投票</w:t>
      </w:r>
      <w:r>
        <w:rPr>
          <w:rFonts w:hint="eastAsia"/>
          <w:sz w:val="24"/>
          <w:szCs w:val="24"/>
        </w:rPr>
        <w:lastRenderedPageBreak/>
        <w:t>表，每位观众在所有团队中</w:t>
      </w:r>
      <w:proofErr w:type="gramStart"/>
      <w:r>
        <w:rPr>
          <w:rFonts w:hint="eastAsia"/>
          <w:sz w:val="24"/>
          <w:szCs w:val="24"/>
        </w:rPr>
        <w:t>投出五</w:t>
      </w:r>
      <w:proofErr w:type="gramEnd"/>
      <w:r>
        <w:rPr>
          <w:rFonts w:hint="eastAsia"/>
          <w:sz w:val="24"/>
          <w:szCs w:val="24"/>
        </w:rPr>
        <w:t>票。</w:t>
      </w:r>
    </w:p>
    <w:p w14:paraId="31E1A387" w14:textId="77777777" w:rsidR="00391596" w:rsidRDefault="00391596" w:rsidP="003915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根据各团队得到观众投票票数从高到低排序并赋分：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91596" w14:paraId="558584B6" w14:textId="77777777" w:rsidTr="000E4DA9">
        <w:tc>
          <w:tcPr>
            <w:tcW w:w="4148" w:type="dxa"/>
          </w:tcPr>
          <w:p w14:paraId="384B3242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4148" w:type="dxa"/>
          </w:tcPr>
          <w:p w14:paraId="37D3DB01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得分（满分100）</w:t>
            </w:r>
          </w:p>
        </w:tc>
      </w:tr>
      <w:tr w:rsidR="00391596" w14:paraId="03C9CB4F" w14:textId="77777777" w:rsidTr="000E4DA9">
        <w:tc>
          <w:tcPr>
            <w:tcW w:w="4148" w:type="dxa"/>
          </w:tcPr>
          <w:p w14:paraId="7E4121A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14:paraId="23B57803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391596" w14:paraId="142F7EFB" w14:textId="77777777" w:rsidTr="000E4DA9">
        <w:tc>
          <w:tcPr>
            <w:tcW w:w="4148" w:type="dxa"/>
          </w:tcPr>
          <w:p w14:paraId="6F893C5C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14:paraId="7EDD8B21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391596" w14:paraId="300BC8E8" w14:textId="77777777" w:rsidTr="000E4DA9">
        <w:tc>
          <w:tcPr>
            <w:tcW w:w="4148" w:type="dxa"/>
          </w:tcPr>
          <w:p w14:paraId="7D271EC0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  <w:tc>
          <w:tcPr>
            <w:tcW w:w="4148" w:type="dxa"/>
          </w:tcPr>
          <w:p w14:paraId="60D39519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 w:rsidR="00391596" w14:paraId="50CAE5C3" w14:textId="77777777" w:rsidTr="000E4DA9">
        <w:tc>
          <w:tcPr>
            <w:tcW w:w="4148" w:type="dxa"/>
          </w:tcPr>
          <w:p w14:paraId="4F274A8A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5-7</w:t>
            </w:r>
          </w:p>
        </w:tc>
        <w:tc>
          <w:tcPr>
            <w:tcW w:w="4148" w:type="dxa"/>
          </w:tcPr>
          <w:p w14:paraId="31637D4E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</w:tr>
      <w:tr w:rsidR="00391596" w14:paraId="33DA0F2F" w14:textId="77777777" w:rsidTr="000E4DA9">
        <w:tc>
          <w:tcPr>
            <w:tcW w:w="4148" w:type="dxa"/>
          </w:tcPr>
          <w:p w14:paraId="12DD4E2C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8-10</w:t>
            </w:r>
          </w:p>
        </w:tc>
        <w:tc>
          <w:tcPr>
            <w:tcW w:w="4148" w:type="dxa"/>
          </w:tcPr>
          <w:p w14:paraId="4F0CA9C7" w14:textId="77777777" w:rsidR="00391596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</w:tbl>
    <w:p w14:paraId="22C6DFD4" w14:textId="77777777" w:rsidR="00391596" w:rsidRPr="00635BB1" w:rsidRDefault="00391596" w:rsidP="00391596">
      <w:pPr>
        <w:ind w:firstLineChars="200" w:firstLine="480"/>
        <w:jc w:val="left"/>
        <w:rPr>
          <w:rFonts w:hint="eastAsia"/>
          <w:sz w:val="24"/>
          <w:szCs w:val="24"/>
        </w:rPr>
      </w:pPr>
    </w:p>
    <w:p w14:paraId="7DFB8480" w14:textId="123B894E" w:rsidR="00391596" w:rsidRPr="00391596" w:rsidRDefault="00391596" w:rsidP="00391596">
      <w:pPr>
        <w:pStyle w:val="a7"/>
        <w:numPr>
          <w:ilvl w:val="0"/>
          <w:numId w:val="3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荣誉设置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1966"/>
        <w:gridCol w:w="2228"/>
      </w:tblGrid>
      <w:tr w:rsidR="00391596" w:rsidRPr="004F07E7" w14:paraId="698BEB44" w14:textId="77777777" w:rsidTr="000E4DA9">
        <w:tc>
          <w:tcPr>
            <w:tcW w:w="2051" w:type="dxa"/>
          </w:tcPr>
          <w:p w14:paraId="59A9B05D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奖项设置</w:t>
            </w:r>
          </w:p>
        </w:tc>
        <w:tc>
          <w:tcPr>
            <w:tcW w:w="2051" w:type="dxa"/>
          </w:tcPr>
          <w:p w14:paraId="5DDFB966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评选条件</w:t>
            </w:r>
          </w:p>
        </w:tc>
        <w:tc>
          <w:tcPr>
            <w:tcW w:w="1966" w:type="dxa"/>
          </w:tcPr>
          <w:p w14:paraId="6AD8612F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228" w:type="dxa"/>
          </w:tcPr>
          <w:p w14:paraId="0A152DD5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荣誉奖励</w:t>
            </w:r>
          </w:p>
        </w:tc>
      </w:tr>
      <w:tr w:rsidR="00391596" w:rsidRPr="004F07E7" w14:paraId="6CB35677" w14:textId="77777777" w:rsidTr="000E4DA9">
        <w:tc>
          <w:tcPr>
            <w:tcW w:w="2051" w:type="dxa"/>
          </w:tcPr>
          <w:p w14:paraId="37CD73F5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最佳摄影团队</w:t>
            </w:r>
          </w:p>
        </w:tc>
        <w:tc>
          <w:tcPr>
            <w:tcW w:w="2051" w:type="dxa"/>
          </w:tcPr>
          <w:p w14:paraId="5FE65931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最佳摄影团队评选优胜</w:t>
            </w:r>
          </w:p>
        </w:tc>
        <w:tc>
          <w:tcPr>
            <w:tcW w:w="1966" w:type="dxa"/>
          </w:tcPr>
          <w:p w14:paraId="22F888D1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33A56F80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资助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4F07E7">
              <w:rPr>
                <w:rFonts w:hint="eastAsia"/>
                <w:sz w:val="24"/>
                <w:szCs w:val="24"/>
              </w:rPr>
              <w:t>00元</w:t>
            </w:r>
          </w:p>
        </w:tc>
      </w:tr>
      <w:tr w:rsidR="00391596" w:rsidRPr="004F07E7" w14:paraId="03F2BBD6" w14:textId="77777777" w:rsidTr="000E4DA9">
        <w:tc>
          <w:tcPr>
            <w:tcW w:w="2051" w:type="dxa"/>
          </w:tcPr>
          <w:p w14:paraId="370912AF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最佳影响力团队</w:t>
            </w:r>
          </w:p>
        </w:tc>
        <w:tc>
          <w:tcPr>
            <w:tcW w:w="2051" w:type="dxa"/>
          </w:tcPr>
          <w:p w14:paraId="721E9C5D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最佳影响力团队评选优胜</w:t>
            </w:r>
          </w:p>
        </w:tc>
        <w:tc>
          <w:tcPr>
            <w:tcW w:w="1966" w:type="dxa"/>
          </w:tcPr>
          <w:p w14:paraId="1B617EFE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06519CA3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资助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4F07E7">
              <w:rPr>
                <w:rFonts w:hint="eastAsia"/>
                <w:sz w:val="24"/>
                <w:szCs w:val="24"/>
              </w:rPr>
              <w:t>00元</w:t>
            </w:r>
          </w:p>
        </w:tc>
      </w:tr>
      <w:tr w:rsidR="00391596" w:rsidRPr="004F07E7" w14:paraId="42E582CA" w14:textId="77777777" w:rsidTr="000E4DA9">
        <w:tc>
          <w:tcPr>
            <w:tcW w:w="2051" w:type="dxa"/>
          </w:tcPr>
          <w:p w14:paraId="121CB113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入围团队</w:t>
            </w:r>
          </w:p>
        </w:tc>
        <w:tc>
          <w:tcPr>
            <w:tcW w:w="2051" w:type="dxa"/>
          </w:tcPr>
          <w:p w14:paraId="71C1DF72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综合考评五-七名队伍</w:t>
            </w:r>
          </w:p>
        </w:tc>
        <w:tc>
          <w:tcPr>
            <w:tcW w:w="1966" w:type="dxa"/>
          </w:tcPr>
          <w:p w14:paraId="35A60570" w14:textId="77777777" w:rsidR="00391596" w:rsidRPr="008500D2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3D2B5841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资助200元</w:t>
            </w:r>
          </w:p>
        </w:tc>
      </w:tr>
      <w:tr w:rsidR="00391596" w:rsidRPr="004F07E7" w14:paraId="0A90C85C" w14:textId="77777777" w:rsidTr="000E4DA9">
        <w:tc>
          <w:tcPr>
            <w:tcW w:w="2051" w:type="dxa"/>
          </w:tcPr>
          <w:p w14:paraId="79D75CAA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优秀团队（不含五星团队）</w:t>
            </w:r>
          </w:p>
        </w:tc>
        <w:tc>
          <w:tcPr>
            <w:tcW w:w="2051" w:type="dxa"/>
          </w:tcPr>
          <w:p w14:paraId="560AEB6E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综合考评前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4F07E7">
              <w:rPr>
                <w:rFonts w:hint="eastAsia"/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4F07E7">
              <w:rPr>
                <w:rFonts w:hint="eastAsia"/>
                <w:sz w:val="24"/>
                <w:szCs w:val="24"/>
              </w:rPr>
              <w:t>名队伍</w:t>
            </w:r>
          </w:p>
        </w:tc>
        <w:tc>
          <w:tcPr>
            <w:tcW w:w="1966" w:type="dxa"/>
          </w:tcPr>
          <w:p w14:paraId="7BF6B698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42C7EB0A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奖金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4F07E7">
              <w:rPr>
                <w:rFonts w:hint="eastAsia"/>
                <w:sz w:val="24"/>
                <w:szCs w:val="24"/>
              </w:rPr>
              <w:t>00元</w:t>
            </w:r>
          </w:p>
        </w:tc>
      </w:tr>
      <w:tr w:rsidR="00391596" w:rsidRPr="004F07E7" w14:paraId="6B036B14" w14:textId="77777777" w:rsidTr="000E4DA9">
        <w:tc>
          <w:tcPr>
            <w:tcW w:w="2051" w:type="dxa"/>
          </w:tcPr>
          <w:p w14:paraId="6F633036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五星团队</w:t>
            </w:r>
          </w:p>
        </w:tc>
        <w:tc>
          <w:tcPr>
            <w:tcW w:w="2051" w:type="dxa"/>
          </w:tcPr>
          <w:p w14:paraId="4B3D69B3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综合考评</w:t>
            </w:r>
            <w:r>
              <w:rPr>
                <w:rFonts w:hint="eastAsia"/>
                <w:sz w:val="24"/>
                <w:szCs w:val="24"/>
              </w:rPr>
              <w:t>第一</w:t>
            </w:r>
            <w:r w:rsidRPr="004F07E7">
              <w:rPr>
                <w:rFonts w:hint="eastAsia"/>
                <w:sz w:val="24"/>
                <w:szCs w:val="24"/>
              </w:rPr>
              <w:t>名队伍</w:t>
            </w:r>
          </w:p>
        </w:tc>
        <w:tc>
          <w:tcPr>
            <w:tcW w:w="1966" w:type="dxa"/>
          </w:tcPr>
          <w:p w14:paraId="0E0CC907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1B88D295" w14:textId="77777777" w:rsidR="00391596" w:rsidRPr="004F07E7" w:rsidRDefault="00391596" w:rsidP="000E4DA9">
            <w:pPr>
              <w:jc w:val="left"/>
              <w:rPr>
                <w:sz w:val="24"/>
                <w:szCs w:val="24"/>
              </w:rPr>
            </w:pPr>
            <w:r w:rsidRPr="004F07E7">
              <w:rPr>
                <w:rFonts w:hint="eastAsia"/>
                <w:sz w:val="24"/>
                <w:szCs w:val="24"/>
              </w:rPr>
              <w:t>奖金</w:t>
            </w:r>
            <w:r>
              <w:rPr>
                <w:rFonts w:hint="eastAsia"/>
                <w:sz w:val="24"/>
                <w:szCs w:val="24"/>
              </w:rPr>
              <w:t>1000</w:t>
            </w:r>
            <w:r w:rsidRPr="004F07E7"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14:paraId="6E40AF11" w14:textId="110F2944" w:rsidR="00D0478B" w:rsidRPr="00391596" w:rsidRDefault="00D0478B">
      <w:pPr>
        <w:rPr>
          <w:rFonts w:hint="eastAsia"/>
        </w:rPr>
      </w:pPr>
      <w:bookmarkStart w:id="0" w:name="_GoBack"/>
      <w:bookmarkEnd w:id="0"/>
    </w:p>
    <w:sectPr w:rsidR="00D0478B" w:rsidRPr="0039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F6D5" w14:textId="77777777" w:rsidR="006D47F3" w:rsidRDefault="006D47F3" w:rsidP="00391596">
      <w:r>
        <w:separator/>
      </w:r>
    </w:p>
  </w:endnote>
  <w:endnote w:type="continuationSeparator" w:id="0">
    <w:p w14:paraId="4E4807EA" w14:textId="77777777" w:rsidR="006D47F3" w:rsidRDefault="006D47F3" w:rsidP="0039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DC3D" w14:textId="77777777" w:rsidR="006D47F3" w:rsidRDefault="006D47F3" w:rsidP="00391596">
      <w:r>
        <w:separator/>
      </w:r>
    </w:p>
  </w:footnote>
  <w:footnote w:type="continuationSeparator" w:id="0">
    <w:p w14:paraId="02B70289" w14:textId="77777777" w:rsidR="006D47F3" w:rsidRDefault="006D47F3" w:rsidP="0039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B16"/>
    <w:multiLevelType w:val="hybridMultilevel"/>
    <w:tmpl w:val="5BBA4420"/>
    <w:lvl w:ilvl="0" w:tplc="94C831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93003"/>
    <w:multiLevelType w:val="hybridMultilevel"/>
    <w:tmpl w:val="E7D4393C"/>
    <w:lvl w:ilvl="0" w:tplc="F8F68FE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DC70B8"/>
    <w:multiLevelType w:val="hybridMultilevel"/>
    <w:tmpl w:val="12828122"/>
    <w:lvl w:ilvl="0" w:tplc="D04A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4"/>
    <w:rsid w:val="00391596"/>
    <w:rsid w:val="006D47F3"/>
    <w:rsid w:val="00777AE3"/>
    <w:rsid w:val="00881E04"/>
    <w:rsid w:val="00D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EFC4"/>
  <w15:chartTrackingRefBased/>
  <w15:docId w15:val="{6C4CBA7F-78CD-443A-8432-34E2B8E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59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596"/>
    <w:rPr>
      <w:sz w:val="18"/>
      <w:szCs w:val="18"/>
    </w:rPr>
  </w:style>
  <w:style w:type="paragraph" w:styleId="a7">
    <w:name w:val="List Paragraph"/>
    <w:basedOn w:val="a"/>
    <w:uiPriority w:val="34"/>
    <w:qFormat/>
    <w:rsid w:val="00391596"/>
    <w:pPr>
      <w:ind w:firstLineChars="200" w:firstLine="420"/>
    </w:pPr>
  </w:style>
  <w:style w:type="table" w:styleId="a8">
    <w:name w:val="Table Grid"/>
    <w:basedOn w:val="a1"/>
    <w:rsid w:val="0039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嘉涵</dc:creator>
  <cp:keywords/>
  <dc:description/>
  <cp:lastModifiedBy>郑 嘉涵</cp:lastModifiedBy>
  <cp:revision>2</cp:revision>
  <dcterms:created xsi:type="dcterms:W3CDTF">2019-09-28T05:26:00Z</dcterms:created>
  <dcterms:modified xsi:type="dcterms:W3CDTF">2019-09-28T05:37:00Z</dcterms:modified>
</cp:coreProperties>
</file>