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91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920"/>
        <w:gridCol w:w="940"/>
        <w:gridCol w:w="1326"/>
        <w:gridCol w:w="992"/>
        <w:gridCol w:w="2015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学年浙江大学“金色年华学生境外交流奖学金”申请表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1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73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pct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院系</w:t>
            </w:r>
          </w:p>
        </w:tc>
        <w:tc>
          <w:tcPr>
            <w:tcW w:w="51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73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1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pct"/>
            <w:vMerge w:val="continue"/>
            <w:tcBorders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EAAA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培养类型</w:t>
            </w:r>
          </w:p>
        </w:tc>
        <w:tc>
          <w:tcPr>
            <w:tcW w:w="51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博士/硕士</w:t>
            </w:r>
          </w:p>
        </w:tc>
        <w:tc>
          <w:tcPr>
            <w:tcW w:w="52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导师</w:t>
            </w:r>
          </w:p>
        </w:tc>
        <w:tc>
          <w:tcPr>
            <w:tcW w:w="73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住宿校区</w:t>
            </w:r>
          </w:p>
        </w:tc>
        <w:tc>
          <w:tcPr>
            <w:tcW w:w="11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5" w:type="pct"/>
            <w:vMerge w:val="continue"/>
            <w:tcBorders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1031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家庭联系方式</w:t>
            </w:r>
          </w:p>
        </w:tc>
        <w:tc>
          <w:tcPr>
            <w:tcW w:w="1667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pct"/>
            <w:vMerge w:val="continue"/>
            <w:tcBorders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电子邮箱</w:t>
            </w:r>
          </w:p>
        </w:tc>
        <w:tc>
          <w:tcPr>
            <w:tcW w:w="1031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获得金色年华助学金时间</w:t>
            </w:r>
          </w:p>
        </w:tc>
        <w:tc>
          <w:tcPr>
            <w:tcW w:w="1667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例：2021-2022学年</w:t>
            </w:r>
          </w:p>
        </w:tc>
        <w:tc>
          <w:tcPr>
            <w:tcW w:w="945" w:type="pct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水平</w:t>
            </w:r>
          </w:p>
        </w:tc>
        <w:tc>
          <w:tcPr>
            <w:tcW w:w="1766" w:type="pct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667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EAAA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9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其他语种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66" w:type="pct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六级550</w:t>
            </w:r>
          </w:p>
        </w:tc>
        <w:tc>
          <w:tcPr>
            <w:tcW w:w="1667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N1/无</w:t>
            </w:r>
            <w:bookmarkStart w:id="0" w:name="_GoBack"/>
            <w:bookmarkEnd w:id="0"/>
          </w:p>
        </w:tc>
        <w:tc>
          <w:tcPr>
            <w:tcW w:w="9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韩语等级5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家庭情况</w:t>
            </w:r>
          </w:p>
        </w:tc>
        <w:tc>
          <w:tcPr>
            <w:tcW w:w="1031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家庭人口总数</w:t>
            </w:r>
          </w:p>
        </w:tc>
        <w:tc>
          <w:tcPr>
            <w:tcW w:w="1285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收入来源</w:t>
            </w:r>
          </w:p>
        </w:tc>
        <w:tc>
          <w:tcPr>
            <w:tcW w:w="9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vMerge w:val="continue"/>
            <w:tcBorders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</w:pPr>
          </w:p>
        </w:tc>
        <w:tc>
          <w:tcPr>
            <w:tcW w:w="1031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家庭月总收入</w:t>
            </w:r>
          </w:p>
        </w:tc>
        <w:tc>
          <w:tcPr>
            <w:tcW w:w="1285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XXXX</w:t>
            </w:r>
          </w:p>
        </w:tc>
        <w:tc>
          <w:tcPr>
            <w:tcW w:w="11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人均月收入</w:t>
            </w:r>
          </w:p>
        </w:tc>
        <w:tc>
          <w:tcPr>
            <w:tcW w:w="9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XXXX元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0" w:type="pct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31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家庭住址</w:t>
            </w:r>
          </w:p>
        </w:tc>
        <w:tc>
          <w:tcPr>
            <w:tcW w:w="1285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XX省XX市XX区XXXX</w:t>
            </w:r>
          </w:p>
        </w:tc>
        <w:tc>
          <w:tcPr>
            <w:tcW w:w="11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94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EAAAA"/>
                <w:kern w:val="0"/>
                <w:sz w:val="18"/>
                <w:szCs w:val="18"/>
                <w:lang w:val="en-US" w:eastAsia="zh-CN" w:bidi="ar"/>
              </w:rPr>
              <w:t>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家庭经济情况说明（150字以内）</w:t>
            </w:r>
          </w:p>
        </w:tc>
        <w:tc>
          <w:tcPr>
            <w:tcW w:w="4379" w:type="pct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个人简介（150字以内）</w:t>
            </w:r>
          </w:p>
        </w:tc>
        <w:tc>
          <w:tcPr>
            <w:tcW w:w="4379" w:type="pct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获得荣誉、学术成果及参加学生工作、社会实践情况（200字以内）</w:t>
            </w:r>
          </w:p>
        </w:tc>
        <w:tc>
          <w:tcPr>
            <w:tcW w:w="4379" w:type="pct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本人签名：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_________________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导师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推荐意见</w:t>
            </w:r>
          </w:p>
        </w:tc>
        <w:tc>
          <w:tcPr>
            <w:tcW w:w="4379" w:type="pct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签名：________________________     日期：_________________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所在学院（系）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4379" w:type="pct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____________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盖章：____________    日期：____________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4379" w:type="pct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盖章：_____________________     日期：_____________________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本表一式两份，双面打印</w:t>
      </w: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mEyMzRmNGMyNWQwNDQ1Yjg5YzljYjVmODFkYzMifQ=="/>
  </w:docVars>
  <w:rsids>
    <w:rsidRoot w:val="0011506A"/>
    <w:rsid w:val="0011506A"/>
    <w:rsid w:val="00153300"/>
    <w:rsid w:val="00735D24"/>
    <w:rsid w:val="009D7141"/>
    <w:rsid w:val="0AAF60C7"/>
    <w:rsid w:val="0B510217"/>
    <w:rsid w:val="0DC20566"/>
    <w:rsid w:val="11753D1B"/>
    <w:rsid w:val="156A35F2"/>
    <w:rsid w:val="17BF1702"/>
    <w:rsid w:val="24FF35D7"/>
    <w:rsid w:val="28FB03CB"/>
    <w:rsid w:val="294A1318"/>
    <w:rsid w:val="31A816BA"/>
    <w:rsid w:val="3C5C084A"/>
    <w:rsid w:val="471C05BD"/>
    <w:rsid w:val="4F846A83"/>
    <w:rsid w:val="50A31978"/>
    <w:rsid w:val="5A40757F"/>
    <w:rsid w:val="5AAC3231"/>
    <w:rsid w:val="5EC319F9"/>
    <w:rsid w:val="77256F6C"/>
    <w:rsid w:val="7DDA7C00"/>
    <w:rsid w:val="7E024E93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471</Characters>
  <Lines>4</Lines>
  <Paragraphs>1</Paragraphs>
  <TotalTime>14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2022-06-08T02:33:00Z</dcterms:created>
  <dc:creator>FLY</dc:creator>
  <cp:lastModifiedBy>乔桀.</cp:lastModifiedBy>
  <cp:lastPrinted>2023-05-25T07:43:00Z</cp:lastPrinted>
  <dcterms:modified xsi:type="dcterms:W3CDTF">2024-04-29T05:57:42Z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391B839CF3C14A1FB00888EFEBF6CC70_12</vt:lpwstr>
  </property>
</Properties>
</file>